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C1A" w:rsidRPr="005B4C1A" w:rsidRDefault="005B4C1A" w:rsidP="005B4C1A">
      <w:pPr>
        <w:widowControl w:val="0"/>
        <w:suppressAutoHyphens/>
        <w:autoSpaceDN w:val="0"/>
        <w:jc w:val="center"/>
        <w:rPr>
          <w:rFonts w:cs="Tahoma"/>
          <w:noProof/>
          <w:kern w:val="3"/>
        </w:rPr>
      </w:pPr>
      <w:r>
        <w:rPr>
          <w:rFonts w:cs="Tahoma"/>
          <w:noProof/>
          <w:kern w:val="3"/>
        </w:rPr>
        <w:drawing>
          <wp:inline distT="0" distB="0" distL="0" distR="0">
            <wp:extent cx="541020" cy="695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020" cy="695325"/>
                    </a:xfrm>
                    <a:prstGeom prst="rect">
                      <a:avLst/>
                    </a:prstGeom>
                    <a:solidFill>
                      <a:srgbClr val="FFFFFF"/>
                    </a:solidFill>
                    <a:ln>
                      <a:noFill/>
                    </a:ln>
                  </pic:spPr>
                </pic:pic>
              </a:graphicData>
            </a:graphic>
          </wp:inline>
        </w:drawing>
      </w:r>
    </w:p>
    <w:p w:rsidR="005B4C1A" w:rsidRPr="005B4C1A" w:rsidRDefault="005B4C1A" w:rsidP="005B4C1A">
      <w:pPr>
        <w:widowControl w:val="0"/>
        <w:suppressAutoHyphens/>
        <w:autoSpaceDN w:val="0"/>
        <w:jc w:val="center"/>
        <w:rPr>
          <w:rFonts w:cs="Tahoma"/>
          <w:kern w:val="3"/>
          <w:sz w:val="28"/>
          <w:szCs w:val="28"/>
          <w:lang w:eastAsia="ja-JP" w:bidi="fa-IR"/>
        </w:rPr>
      </w:pPr>
    </w:p>
    <w:p w:rsidR="005B4C1A" w:rsidRPr="005B4C1A" w:rsidRDefault="005B4C1A" w:rsidP="005B4C1A">
      <w:pPr>
        <w:widowControl w:val="0"/>
        <w:suppressAutoHyphens/>
        <w:autoSpaceDN w:val="0"/>
        <w:jc w:val="center"/>
        <w:rPr>
          <w:rFonts w:cs="Tahoma"/>
          <w:b/>
          <w:kern w:val="3"/>
          <w:sz w:val="28"/>
          <w:szCs w:val="28"/>
          <w:lang w:val="de-DE" w:eastAsia="ja-JP" w:bidi="fa-IR"/>
        </w:rPr>
      </w:pPr>
      <w:r w:rsidRPr="005B4C1A">
        <w:rPr>
          <w:rFonts w:cs="Tahoma"/>
          <w:b/>
          <w:kern w:val="3"/>
          <w:sz w:val="28"/>
          <w:szCs w:val="28"/>
          <w:lang w:val="de-DE" w:eastAsia="ja-JP" w:bidi="fa-IR"/>
        </w:rPr>
        <w:t>СОВЕТ</w:t>
      </w:r>
    </w:p>
    <w:p w:rsidR="005B4C1A" w:rsidRPr="005B4C1A" w:rsidRDefault="005B4C1A" w:rsidP="005B4C1A">
      <w:pPr>
        <w:widowControl w:val="0"/>
        <w:suppressAutoHyphens/>
        <w:autoSpaceDN w:val="0"/>
        <w:jc w:val="center"/>
        <w:rPr>
          <w:rFonts w:cs="Tahoma"/>
          <w:b/>
          <w:kern w:val="3"/>
          <w:sz w:val="28"/>
          <w:szCs w:val="28"/>
          <w:lang w:val="de-DE" w:eastAsia="ja-JP" w:bidi="fa-IR"/>
        </w:rPr>
      </w:pPr>
      <w:r w:rsidRPr="005B4C1A">
        <w:rPr>
          <w:rFonts w:cs="Tahoma"/>
          <w:b/>
          <w:kern w:val="3"/>
          <w:sz w:val="28"/>
          <w:szCs w:val="28"/>
          <w:lang w:val="de-DE" w:eastAsia="ja-JP" w:bidi="fa-IR"/>
        </w:rPr>
        <w:t>МУНИЦИПАЛЬНОГО ОБРАЗОВАНИЯ</w:t>
      </w:r>
    </w:p>
    <w:p w:rsidR="005B4C1A" w:rsidRPr="005B4C1A" w:rsidRDefault="005B4C1A" w:rsidP="005B4C1A">
      <w:pPr>
        <w:widowControl w:val="0"/>
        <w:suppressAutoHyphens/>
        <w:autoSpaceDN w:val="0"/>
        <w:jc w:val="center"/>
        <w:rPr>
          <w:rFonts w:cs="Tahoma"/>
          <w:b/>
          <w:kern w:val="3"/>
          <w:sz w:val="28"/>
          <w:szCs w:val="28"/>
          <w:lang w:val="de-DE" w:eastAsia="ja-JP" w:bidi="fa-IR"/>
        </w:rPr>
      </w:pPr>
      <w:r w:rsidRPr="005B4C1A">
        <w:rPr>
          <w:rFonts w:cs="Tahoma"/>
          <w:b/>
          <w:kern w:val="3"/>
          <w:sz w:val="28"/>
          <w:szCs w:val="28"/>
          <w:lang w:val="de-DE" w:eastAsia="ja-JP" w:bidi="fa-IR"/>
        </w:rPr>
        <w:t>КАВКАЗСКИЙ РАЙОН    КРАСНОДАРСКОГО КРАЯ</w:t>
      </w:r>
    </w:p>
    <w:p w:rsidR="005B4C1A" w:rsidRPr="005B4C1A" w:rsidRDefault="005B4C1A" w:rsidP="005B4C1A">
      <w:pPr>
        <w:widowControl w:val="0"/>
        <w:suppressAutoHyphens/>
        <w:autoSpaceDN w:val="0"/>
        <w:jc w:val="center"/>
        <w:rPr>
          <w:rFonts w:cs="Tahoma"/>
          <w:kern w:val="3"/>
          <w:lang w:val="de-DE" w:eastAsia="ja-JP" w:bidi="fa-IR"/>
        </w:rPr>
      </w:pPr>
    </w:p>
    <w:p w:rsidR="005B4C1A" w:rsidRPr="005B4C1A" w:rsidRDefault="005B4C1A" w:rsidP="005B4C1A">
      <w:pPr>
        <w:widowControl w:val="0"/>
        <w:suppressAutoHyphens/>
        <w:autoSpaceDN w:val="0"/>
        <w:ind w:firstLine="706"/>
        <w:jc w:val="center"/>
        <w:rPr>
          <w:rFonts w:cs="Tahoma"/>
          <w:b/>
          <w:kern w:val="3"/>
          <w:sz w:val="28"/>
          <w:szCs w:val="28"/>
          <w:lang w:val="de-DE" w:eastAsia="ja-JP" w:bidi="fa-IR"/>
        </w:rPr>
      </w:pPr>
      <w:r w:rsidRPr="005B4C1A">
        <w:rPr>
          <w:rFonts w:cs="Tahoma"/>
          <w:b/>
          <w:kern w:val="3"/>
          <w:sz w:val="28"/>
          <w:szCs w:val="28"/>
          <w:lang w:val="de-DE" w:eastAsia="ja-JP" w:bidi="fa-IR"/>
        </w:rPr>
        <w:t>Р Е Ш Е Н И Е</w:t>
      </w:r>
    </w:p>
    <w:p w:rsidR="005B4C1A" w:rsidRPr="005B4C1A" w:rsidRDefault="005B4C1A" w:rsidP="005B4C1A">
      <w:pPr>
        <w:widowControl w:val="0"/>
        <w:suppressAutoHyphens/>
        <w:autoSpaceDN w:val="0"/>
        <w:jc w:val="center"/>
        <w:rPr>
          <w:rFonts w:cs="Tahoma"/>
          <w:kern w:val="3"/>
          <w:lang w:val="de-DE" w:eastAsia="ja-JP" w:bidi="fa-IR"/>
        </w:rPr>
      </w:pPr>
    </w:p>
    <w:p w:rsidR="005B4C1A" w:rsidRPr="005B4C1A" w:rsidRDefault="008E368D" w:rsidP="005B4C1A">
      <w:pPr>
        <w:widowControl w:val="0"/>
        <w:suppressAutoHyphens/>
        <w:autoSpaceDN w:val="0"/>
        <w:jc w:val="center"/>
        <w:rPr>
          <w:rFonts w:cs="Tahoma"/>
          <w:kern w:val="3"/>
          <w:lang w:val="de-DE" w:eastAsia="ja-JP" w:bidi="fa-IR"/>
        </w:rPr>
      </w:pPr>
      <w:proofErr w:type="spellStart"/>
      <w:r>
        <w:rPr>
          <w:rFonts w:cs="Tahoma"/>
          <w:kern w:val="3"/>
          <w:sz w:val="28"/>
          <w:szCs w:val="28"/>
          <w:lang w:val="de-DE" w:eastAsia="ja-JP" w:bidi="fa-IR"/>
        </w:rPr>
        <w:t>от</w:t>
      </w:r>
      <w:proofErr w:type="spellEnd"/>
      <w:r>
        <w:rPr>
          <w:rFonts w:cs="Tahoma"/>
          <w:kern w:val="3"/>
          <w:sz w:val="28"/>
          <w:szCs w:val="28"/>
          <w:lang w:val="de-DE" w:eastAsia="ja-JP" w:bidi="fa-IR"/>
        </w:rPr>
        <w:t xml:space="preserve"> </w:t>
      </w:r>
      <w:r>
        <w:rPr>
          <w:rFonts w:cs="Tahoma"/>
          <w:kern w:val="3"/>
          <w:sz w:val="28"/>
          <w:szCs w:val="28"/>
          <w:lang w:eastAsia="ja-JP" w:bidi="fa-IR"/>
        </w:rPr>
        <w:t xml:space="preserve">27 сентября </w:t>
      </w:r>
      <w:r w:rsidR="005B4C1A" w:rsidRPr="005B4C1A">
        <w:rPr>
          <w:rFonts w:cs="Tahoma"/>
          <w:kern w:val="3"/>
          <w:sz w:val="28"/>
          <w:szCs w:val="28"/>
          <w:lang w:val="de-DE" w:eastAsia="ja-JP" w:bidi="fa-IR"/>
        </w:rPr>
        <w:t>20</w:t>
      </w:r>
      <w:r>
        <w:rPr>
          <w:rFonts w:cs="Tahoma"/>
          <w:kern w:val="3"/>
          <w:sz w:val="28"/>
          <w:szCs w:val="28"/>
          <w:lang w:eastAsia="ja-JP" w:bidi="fa-IR"/>
        </w:rPr>
        <w:t xml:space="preserve">17 </w:t>
      </w:r>
      <w:proofErr w:type="spellStart"/>
      <w:r w:rsidR="005B4C1A" w:rsidRPr="005B4C1A">
        <w:rPr>
          <w:rFonts w:cs="Tahoma"/>
          <w:kern w:val="3"/>
          <w:sz w:val="28"/>
          <w:szCs w:val="28"/>
          <w:lang w:val="de-DE" w:eastAsia="ja-JP" w:bidi="fa-IR"/>
        </w:rPr>
        <w:t>года</w:t>
      </w:r>
      <w:proofErr w:type="spellEnd"/>
      <w:r w:rsidR="005B4C1A" w:rsidRPr="005B4C1A">
        <w:rPr>
          <w:rFonts w:cs="Tahoma"/>
          <w:kern w:val="3"/>
          <w:sz w:val="28"/>
          <w:szCs w:val="28"/>
          <w:lang w:eastAsia="ja-JP" w:bidi="fa-IR"/>
        </w:rPr>
        <w:tab/>
      </w:r>
      <w:r w:rsidR="005B4C1A" w:rsidRPr="005B4C1A">
        <w:rPr>
          <w:rFonts w:cs="Tahoma"/>
          <w:kern w:val="3"/>
          <w:sz w:val="28"/>
          <w:szCs w:val="28"/>
          <w:lang w:val="de-DE" w:eastAsia="ja-JP" w:bidi="fa-IR"/>
        </w:rPr>
        <w:tab/>
      </w:r>
      <w:r w:rsidR="005B4C1A" w:rsidRPr="005B4C1A">
        <w:rPr>
          <w:rFonts w:cs="Tahoma"/>
          <w:kern w:val="3"/>
          <w:sz w:val="28"/>
          <w:szCs w:val="28"/>
          <w:lang w:val="de-DE" w:eastAsia="ja-JP" w:bidi="fa-IR"/>
        </w:rPr>
        <w:tab/>
        <w:t xml:space="preserve"> </w:t>
      </w:r>
      <w:r w:rsidR="005B4C1A" w:rsidRPr="005B4C1A">
        <w:rPr>
          <w:rFonts w:cs="Tahoma"/>
          <w:kern w:val="3"/>
          <w:sz w:val="28"/>
          <w:szCs w:val="28"/>
          <w:lang w:val="de-DE" w:eastAsia="ja-JP" w:bidi="fa-IR"/>
        </w:rPr>
        <w:tab/>
        <w:t xml:space="preserve">                   </w:t>
      </w:r>
      <w:bookmarkStart w:id="0" w:name="_GoBack"/>
      <w:r w:rsidR="005B4C1A" w:rsidRPr="008E368D">
        <w:rPr>
          <w:rFonts w:cs="Tahoma"/>
          <w:kern w:val="3"/>
          <w:sz w:val="28"/>
          <w:szCs w:val="28"/>
          <w:lang w:val="de-DE" w:eastAsia="ja-JP" w:bidi="fa-IR"/>
        </w:rPr>
        <w:t xml:space="preserve">№  </w:t>
      </w:r>
      <w:r w:rsidRPr="008E368D">
        <w:rPr>
          <w:rFonts w:cs="Tahoma"/>
          <w:kern w:val="3"/>
          <w:sz w:val="28"/>
          <w:szCs w:val="28"/>
          <w:lang w:eastAsia="ja-JP" w:bidi="fa-IR"/>
        </w:rPr>
        <w:t>472</w:t>
      </w:r>
      <w:r w:rsidR="005B4C1A" w:rsidRPr="005B4C1A">
        <w:rPr>
          <w:rFonts w:cs="Tahoma"/>
          <w:kern w:val="3"/>
          <w:sz w:val="28"/>
          <w:szCs w:val="28"/>
          <w:u w:val="single"/>
          <w:lang w:val="de-DE" w:eastAsia="ja-JP" w:bidi="fa-IR"/>
        </w:rPr>
        <w:t xml:space="preserve">          </w:t>
      </w:r>
      <w:bookmarkEnd w:id="0"/>
    </w:p>
    <w:p w:rsidR="005B4C1A" w:rsidRPr="005B4C1A" w:rsidRDefault="005B4C1A" w:rsidP="005B4C1A">
      <w:pPr>
        <w:widowControl w:val="0"/>
        <w:suppressAutoHyphens/>
        <w:autoSpaceDN w:val="0"/>
        <w:jc w:val="center"/>
        <w:rPr>
          <w:rFonts w:cs="Tahoma"/>
          <w:kern w:val="3"/>
          <w:sz w:val="28"/>
          <w:szCs w:val="28"/>
          <w:lang w:val="de-DE" w:eastAsia="ja-JP" w:bidi="fa-IR"/>
        </w:rPr>
      </w:pPr>
      <w:r w:rsidRPr="005B4C1A">
        <w:rPr>
          <w:rFonts w:cs="Tahoma"/>
          <w:kern w:val="3"/>
          <w:sz w:val="28"/>
          <w:szCs w:val="28"/>
          <w:lang w:val="de-DE" w:eastAsia="ja-JP" w:bidi="fa-IR"/>
        </w:rPr>
        <w:t xml:space="preserve"> </w:t>
      </w:r>
    </w:p>
    <w:p w:rsidR="005B4C1A" w:rsidRPr="005B4C1A" w:rsidRDefault="005B4C1A" w:rsidP="005B4C1A">
      <w:pPr>
        <w:shd w:val="clear" w:color="auto" w:fill="FFFFFF"/>
        <w:autoSpaceDN w:val="0"/>
        <w:spacing w:before="5"/>
        <w:ind w:right="38"/>
        <w:jc w:val="center"/>
        <w:rPr>
          <w:sz w:val="28"/>
          <w:szCs w:val="28"/>
        </w:rPr>
      </w:pPr>
      <w:r w:rsidRPr="005B4C1A">
        <w:rPr>
          <w:sz w:val="28"/>
          <w:szCs w:val="28"/>
        </w:rPr>
        <w:t xml:space="preserve">     город  Кропоткин</w:t>
      </w:r>
    </w:p>
    <w:p w:rsidR="006709F8" w:rsidRPr="006C470B" w:rsidRDefault="006709F8" w:rsidP="00F610A3">
      <w:pPr>
        <w:widowControl w:val="0"/>
        <w:tabs>
          <w:tab w:val="left" w:pos="3381"/>
          <w:tab w:val="center" w:pos="4819"/>
        </w:tabs>
        <w:autoSpaceDE w:val="0"/>
        <w:autoSpaceDN w:val="0"/>
        <w:adjustRightInd w:val="0"/>
        <w:ind w:firstLine="720"/>
        <w:jc w:val="center"/>
        <w:rPr>
          <w:sz w:val="28"/>
          <w:szCs w:val="28"/>
        </w:rPr>
      </w:pPr>
    </w:p>
    <w:p w:rsidR="00A01AC5" w:rsidRDefault="00733D7B" w:rsidP="00F610A3">
      <w:pPr>
        <w:jc w:val="center"/>
        <w:rPr>
          <w:b/>
          <w:sz w:val="28"/>
          <w:szCs w:val="28"/>
        </w:rPr>
      </w:pPr>
      <w:r>
        <w:rPr>
          <w:b/>
          <w:sz w:val="28"/>
          <w:szCs w:val="28"/>
        </w:rPr>
        <w:t>О внесении изменений в решение Совета муниципального образования Кавказский район от 30 сентября 2015 № 229 «</w:t>
      </w:r>
      <w:r w:rsidR="006E3B52">
        <w:rPr>
          <w:b/>
          <w:sz w:val="28"/>
          <w:szCs w:val="28"/>
        </w:rPr>
        <w:t>Об утверждении Регламента Совета муниципального образования Кавказский район</w:t>
      </w:r>
      <w:r>
        <w:rPr>
          <w:b/>
          <w:sz w:val="28"/>
          <w:szCs w:val="28"/>
        </w:rPr>
        <w:t>»</w:t>
      </w:r>
    </w:p>
    <w:p w:rsidR="006709F8" w:rsidRPr="00DD4640" w:rsidRDefault="006709F8" w:rsidP="00F610A3">
      <w:pPr>
        <w:rPr>
          <w:sz w:val="28"/>
          <w:szCs w:val="28"/>
        </w:rPr>
      </w:pPr>
    </w:p>
    <w:p w:rsidR="00A01AC5" w:rsidRPr="00DD4640" w:rsidRDefault="00A01AC5" w:rsidP="00F610A3">
      <w:pPr>
        <w:ind w:firstLine="851"/>
        <w:jc w:val="both"/>
        <w:rPr>
          <w:sz w:val="28"/>
          <w:szCs w:val="28"/>
        </w:rPr>
      </w:pPr>
      <w:r>
        <w:rPr>
          <w:sz w:val="28"/>
          <w:szCs w:val="28"/>
        </w:rPr>
        <w:t xml:space="preserve">В соответствии </w:t>
      </w:r>
      <w:r w:rsidR="006E3B52">
        <w:rPr>
          <w:sz w:val="28"/>
          <w:szCs w:val="28"/>
        </w:rPr>
        <w:t>с Федеральным з</w:t>
      </w:r>
      <w:r w:rsidR="00545A9B">
        <w:rPr>
          <w:sz w:val="28"/>
          <w:szCs w:val="28"/>
        </w:rPr>
        <w:t xml:space="preserve">аконом от 6 октября 2003 года              № </w:t>
      </w:r>
      <w:r w:rsidR="006E3B52">
        <w:rPr>
          <w:sz w:val="28"/>
          <w:szCs w:val="28"/>
        </w:rPr>
        <w:t xml:space="preserve">131-ФЗ «Об общих принципах местного самоуправления в Российской Федерации», уставом муниципального образования Кавказский район, </w:t>
      </w:r>
      <w:r w:rsidRPr="00DD4640">
        <w:rPr>
          <w:sz w:val="28"/>
          <w:szCs w:val="28"/>
        </w:rPr>
        <w:t xml:space="preserve">Совет муниципального образования Кавказский район </w:t>
      </w:r>
      <w:r>
        <w:rPr>
          <w:sz w:val="28"/>
          <w:szCs w:val="28"/>
        </w:rPr>
        <w:t>РЕШИЛ</w:t>
      </w:r>
      <w:r w:rsidRPr="00DD4640">
        <w:rPr>
          <w:sz w:val="28"/>
          <w:szCs w:val="28"/>
        </w:rPr>
        <w:t>:</w:t>
      </w:r>
    </w:p>
    <w:p w:rsidR="002E4899" w:rsidRDefault="00A01AC5" w:rsidP="00F610A3">
      <w:pPr>
        <w:autoSpaceDE w:val="0"/>
        <w:ind w:firstLine="851"/>
        <w:jc w:val="both"/>
        <w:rPr>
          <w:sz w:val="28"/>
          <w:szCs w:val="28"/>
        </w:rPr>
      </w:pPr>
      <w:r w:rsidRPr="00DD4640">
        <w:rPr>
          <w:sz w:val="28"/>
          <w:szCs w:val="28"/>
        </w:rPr>
        <w:t xml:space="preserve">1. </w:t>
      </w:r>
      <w:r w:rsidR="00F26BB0">
        <w:rPr>
          <w:sz w:val="28"/>
          <w:szCs w:val="28"/>
        </w:rPr>
        <w:t xml:space="preserve">Внести </w:t>
      </w:r>
      <w:r w:rsidR="002E4899">
        <w:rPr>
          <w:sz w:val="28"/>
          <w:szCs w:val="28"/>
        </w:rPr>
        <w:t xml:space="preserve">следующие </w:t>
      </w:r>
      <w:r w:rsidR="00F26BB0">
        <w:rPr>
          <w:sz w:val="28"/>
          <w:szCs w:val="28"/>
        </w:rPr>
        <w:t>изменения в решение Совета муниципального образования Кавказский район от 30 сентября 2015 года № 229 «Об утверждении Регламента Совета муниципального образования Кавказский район»</w:t>
      </w:r>
      <w:r w:rsidR="002E4899">
        <w:rPr>
          <w:sz w:val="28"/>
          <w:szCs w:val="28"/>
        </w:rPr>
        <w:t>:</w:t>
      </w:r>
    </w:p>
    <w:p w:rsidR="00F26BB0" w:rsidRDefault="002E4899" w:rsidP="00F610A3">
      <w:pPr>
        <w:autoSpaceDE w:val="0"/>
        <w:ind w:firstLine="851"/>
        <w:jc w:val="both"/>
        <w:rPr>
          <w:sz w:val="28"/>
          <w:szCs w:val="28"/>
        </w:rPr>
      </w:pPr>
      <w:r>
        <w:rPr>
          <w:sz w:val="28"/>
          <w:szCs w:val="28"/>
        </w:rPr>
        <w:t>1.1.</w:t>
      </w:r>
      <w:r w:rsidR="004F45CF">
        <w:rPr>
          <w:sz w:val="28"/>
          <w:szCs w:val="28"/>
        </w:rPr>
        <w:t xml:space="preserve"> изложи</w:t>
      </w:r>
      <w:r>
        <w:rPr>
          <w:sz w:val="28"/>
          <w:szCs w:val="28"/>
        </w:rPr>
        <w:t>ть</w:t>
      </w:r>
      <w:r w:rsidR="004F45CF">
        <w:rPr>
          <w:sz w:val="28"/>
          <w:szCs w:val="28"/>
        </w:rPr>
        <w:t xml:space="preserve"> </w:t>
      </w:r>
      <w:r w:rsidR="00F26BB0">
        <w:rPr>
          <w:sz w:val="28"/>
          <w:szCs w:val="28"/>
        </w:rPr>
        <w:t>пункт 4 статьи 4 главы 2</w:t>
      </w:r>
      <w:r w:rsidR="00710B0C">
        <w:rPr>
          <w:sz w:val="28"/>
          <w:szCs w:val="28"/>
        </w:rPr>
        <w:t xml:space="preserve"> </w:t>
      </w:r>
      <w:r w:rsidR="00F26BB0">
        <w:rPr>
          <w:sz w:val="28"/>
          <w:szCs w:val="28"/>
        </w:rPr>
        <w:t>Предсе</w:t>
      </w:r>
      <w:r w:rsidR="00710B0C">
        <w:rPr>
          <w:sz w:val="28"/>
          <w:szCs w:val="28"/>
        </w:rPr>
        <w:t>датель Совета</w:t>
      </w:r>
      <w:r>
        <w:rPr>
          <w:sz w:val="28"/>
          <w:szCs w:val="28"/>
        </w:rPr>
        <w:t>,</w:t>
      </w:r>
      <w:r w:rsidR="00F26BB0">
        <w:rPr>
          <w:sz w:val="28"/>
          <w:szCs w:val="28"/>
        </w:rPr>
        <w:t xml:space="preserve"> Регламента Совета муниципального образования Кавказский район</w:t>
      </w:r>
      <w:r w:rsidR="00BD0263">
        <w:rPr>
          <w:sz w:val="28"/>
          <w:szCs w:val="28"/>
        </w:rPr>
        <w:t xml:space="preserve"> </w:t>
      </w:r>
      <w:r>
        <w:rPr>
          <w:sz w:val="28"/>
          <w:szCs w:val="28"/>
        </w:rPr>
        <w:t xml:space="preserve">(далее Регламент) </w:t>
      </w:r>
      <w:r w:rsidR="00F26BB0">
        <w:rPr>
          <w:sz w:val="28"/>
          <w:szCs w:val="28"/>
        </w:rPr>
        <w:t xml:space="preserve">в </w:t>
      </w:r>
      <w:r w:rsidR="00BD0263">
        <w:rPr>
          <w:sz w:val="28"/>
          <w:szCs w:val="28"/>
        </w:rPr>
        <w:t>новой</w:t>
      </w:r>
      <w:r w:rsidR="00F26BB0">
        <w:rPr>
          <w:sz w:val="28"/>
          <w:szCs w:val="28"/>
        </w:rPr>
        <w:t xml:space="preserve"> редакции: «4.</w:t>
      </w:r>
      <w:r w:rsidR="00F26BB0" w:rsidRPr="00F26BB0">
        <w:rPr>
          <w:sz w:val="28"/>
          <w:szCs w:val="28"/>
        </w:rPr>
        <w:t xml:space="preserve"> </w:t>
      </w:r>
      <w:r w:rsidR="00F26BB0" w:rsidRPr="007812F7">
        <w:rPr>
          <w:sz w:val="28"/>
          <w:szCs w:val="28"/>
        </w:rPr>
        <w:t xml:space="preserve">Председатель </w:t>
      </w:r>
      <w:r w:rsidR="00F26BB0" w:rsidRPr="007812F7">
        <w:rPr>
          <w:iCs/>
          <w:sz w:val="28"/>
          <w:szCs w:val="28"/>
        </w:rPr>
        <w:t>Совета</w:t>
      </w:r>
      <w:r w:rsidR="00F26BB0" w:rsidRPr="007812F7">
        <w:rPr>
          <w:sz w:val="28"/>
          <w:szCs w:val="28"/>
        </w:rPr>
        <w:t xml:space="preserve"> избирается </w:t>
      </w:r>
      <w:r w:rsidR="00F26BB0">
        <w:rPr>
          <w:sz w:val="28"/>
          <w:szCs w:val="28"/>
        </w:rPr>
        <w:t>тайным</w:t>
      </w:r>
      <w:r w:rsidR="00964CB5">
        <w:rPr>
          <w:sz w:val="28"/>
          <w:szCs w:val="28"/>
        </w:rPr>
        <w:t xml:space="preserve">  голосованием</w:t>
      </w:r>
      <w:r w:rsidR="00BD0263">
        <w:rPr>
          <w:sz w:val="28"/>
          <w:szCs w:val="28"/>
        </w:rPr>
        <w:t>»</w:t>
      </w:r>
      <w:r>
        <w:rPr>
          <w:sz w:val="28"/>
          <w:szCs w:val="28"/>
        </w:rPr>
        <w:t>;</w:t>
      </w:r>
    </w:p>
    <w:p w:rsidR="002E4899" w:rsidRDefault="002E4899" w:rsidP="00F610A3">
      <w:pPr>
        <w:autoSpaceDE w:val="0"/>
        <w:ind w:firstLine="851"/>
        <w:jc w:val="both"/>
        <w:rPr>
          <w:sz w:val="28"/>
          <w:szCs w:val="28"/>
        </w:rPr>
      </w:pPr>
      <w:r>
        <w:rPr>
          <w:sz w:val="28"/>
          <w:szCs w:val="28"/>
        </w:rPr>
        <w:t>1.2. изложить пункт 1 статьи 9 главы 3 Заместитель председателя Совета и секретарь Совета Регламента в новой редакции: «1. Заместитель председателя Совета избирается на заседании Совета депутатами Совета из своего состава по представлению председателя Совета или депутатов большинством голосов от установленной уставом Кавказского района численности депутатов Совета путем тайного голосования, на срок полномочий Совета»</w:t>
      </w:r>
      <w:r w:rsidR="00F610A3">
        <w:rPr>
          <w:sz w:val="28"/>
          <w:szCs w:val="28"/>
        </w:rPr>
        <w:t>.</w:t>
      </w:r>
    </w:p>
    <w:p w:rsidR="00F275EB" w:rsidRPr="002E4899" w:rsidRDefault="00F275EB" w:rsidP="00F610A3">
      <w:pPr>
        <w:autoSpaceDE w:val="0"/>
        <w:ind w:firstLine="851"/>
        <w:jc w:val="both"/>
        <w:rPr>
          <w:sz w:val="28"/>
          <w:szCs w:val="28"/>
        </w:rPr>
      </w:pPr>
      <w:r w:rsidRPr="002E4899">
        <w:rPr>
          <w:sz w:val="28"/>
          <w:szCs w:val="28"/>
        </w:rPr>
        <w:t xml:space="preserve">3. </w:t>
      </w:r>
      <w:proofErr w:type="gramStart"/>
      <w:r w:rsidRPr="002E4899">
        <w:rPr>
          <w:sz w:val="28"/>
          <w:szCs w:val="28"/>
        </w:rPr>
        <w:t>Контроль за</w:t>
      </w:r>
      <w:proofErr w:type="gramEnd"/>
      <w:r w:rsidRPr="002E4899">
        <w:rPr>
          <w:sz w:val="28"/>
          <w:szCs w:val="28"/>
        </w:rPr>
        <w:t xml:space="preserve">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 законности и правопорядка (Кошелев).</w:t>
      </w:r>
    </w:p>
    <w:p w:rsidR="00F275EB" w:rsidRPr="00F275EB" w:rsidRDefault="00F275EB" w:rsidP="00F610A3">
      <w:pPr>
        <w:ind w:firstLine="851"/>
        <w:jc w:val="both"/>
        <w:rPr>
          <w:sz w:val="28"/>
          <w:szCs w:val="28"/>
        </w:rPr>
      </w:pPr>
      <w:r>
        <w:rPr>
          <w:sz w:val="28"/>
          <w:szCs w:val="28"/>
        </w:rPr>
        <w:t>4</w:t>
      </w:r>
      <w:r w:rsidRPr="00F275EB">
        <w:rPr>
          <w:sz w:val="28"/>
          <w:szCs w:val="28"/>
        </w:rPr>
        <w:t xml:space="preserve">. </w:t>
      </w:r>
      <w:r>
        <w:rPr>
          <w:sz w:val="28"/>
          <w:szCs w:val="28"/>
        </w:rPr>
        <w:t>Настоящее р</w:t>
      </w:r>
      <w:r w:rsidRPr="00F275EB">
        <w:rPr>
          <w:sz w:val="28"/>
          <w:szCs w:val="28"/>
        </w:rPr>
        <w:t xml:space="preserve">ешение вступает в силу со дня его </w:t>
      </w:r>
      <w:r>
        <w:rPr>
          <w:sz w:val="28"/>
          <w:szCs w:val="28"/>
        </w:rPr>
        <w:t>подписания</w:t>
      </w:r>
      <w:r w:rsidRPr="00F275EB">
        <w:rPr>
          <w:sz w:val="28"/>
          <w:szCs w:val="28"/>
        </w:rPr>
        <w:t>.</w:t>
      </w:r>
    </w:p>
    <w:p w:rsidR="006709F8" w:rsidRDefault="006709F8" w:rsidP="00F610A3">
      <w:pPr>
        <w:jc w:val="both"/>
        <w:rPr>
          <w:sz w:val="28"/>
          <w:szCs w:val="28"/>
        </w:rPr>
      </w:pPr>
    </w:p>
    <w:p w:rsidR="00BD0263" w:rsidRDefault="00BD0263" w:rsidP="00F610A3">
      <w:pPr>
        <w:jc w:val="both"/>
        <w:rPr>
          <w:sz w:val="28"/>
          <w:szCs w:val="28"/>
        </w:rPr>
      </w:pPr>
    </w:p>
    <w:p w:rsidR="00A01AC5" w:rsidRDefault="00A01AC5" w:rsidP="00F610A3">
      <w:pPr>
        <w:jc w:val="both"/>
        <w:rPr>
          <w:sz w:val="28"/>
          <w:szCs w:val="28"/>
        </w:rPr>
      </w:pPr>
      <w:r>
        <w:rPr>
          <w:sz w:val="28"/>
          <w:szCs w:val="28"/>
        </w:rPr>
        <w:t>Председатель Совета</w:t>
      </w:r>
    </w:p>
    <w:p w:rsidR="00A01AC5" w:rsidRDefault="00A01AC5" w:rsidP="00F610A3">
      <w:pPr>
        <w:jc w:val="both"/>
        <w:rPr>
          <w:sz w:val="28"/>
          <w:szCs w:val="28"/>
        </w:rPr>
      </w:pPr>
      <w:r>
        <w:rPr>
          <w:sz w:val="28"/>
          <w:szCs w:val="28"/>
        </w:rPr>
        <w:t>муниципального образования</w:t>
      </w:r>
    </w:p>
    <w:p w:rsidR="00A01AC5" w:rsidRDefault="00A01AC5" w:rsidP="00F610A3">
      <w:pPr>
        <w:jc w:val="both"/>
        <w:rPr>
          <w:sz w:val="28"/>
          <w:szCs w:val="28"/>
        </w:rPr>
      </w:pPr>
      <w:r>
        <w:rPr>
          <w:sz w:val="28"/>
          <w:szCs w:val="28"/>
        </w:rPr>
        <w:t xml:space="preserve">Кавказский район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545A9B">
        <w:rPr>
          <w:sz w:val="28"/>
          <w:szCs w:val="28"/>
        </w:rPr>
        <w:t xml:space="preserve">         </w:t>
      </w:r>
      <w:r>
        <w:rPr>
          <w:sz w:val="28"/>
          <w:szCs w:val="28"/>
        </w:rPr>
        <w:t>Г.А. Москал</w:t>
      </w:r>
      <w:r w:rsidR="00BD0263">
        <w:rPr>
          <w:sz w:val="28"/>
          <w:szCs w:val="28"/>
        </w:rPr>
        <w:t>е</w:t>
      </w:r>
      <w:r>
        <w:rPr>
          <w:sz w:val="28"/>
          <w:szCs w:val="28"/>
        </w:rPr>
        <w:t>ва</w:t>
      </w:r>
    </w:p>
    <w:sectPr w:rsidR="00A01AC5" w:rsidSect="00F610A3">
      <w:pgSz w:w="11906" w:h="16838"/>
      <w:pgMar w:top="1134" w:right="567"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848" w:rsidRDefault="00304848" w:rsidP="00F610A3">
      <w:r>
        <w:separator/>
      </w:r>
    </w:p>
  </w:endnote>
  <w:endnote w:type="continuationSeparator" w:id="0">
    <w:p w:rsidR="00304848" w:rsidRDefault="00304848" w:rsidP="00F61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848" w:rsidRDefault="00304848" w:rsidP="00F610A3">
      <w:r>
        <w:separator/>
      </w:r>
    </w:p>
  </w:footnote>
  <w:footnote w:type="continuationSeparator" w:id="0">
    <w:p w:rsidR="00304848" w:rsidRDefault="00304848" w:rsidP="00F61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3D6"/>
    <w:rsid w:val="000C6360"/>
    <w:rsid w:val="000D7B12"/>
    <w:rsid w:val="00147633"/>
    <w:rsid w:val="001B23D6"/>
    <w:rsid w:val="002E4899"/>
    <w:rsid w:val="00304848"/>
    <w:rsid w:val="003C7CD4"/>
    <w:rsid w:val="0046716A"/>
    <w:rsid w:val="004F45CF"/>
    <w:rsid w:val="00545A9B"/>
    <w:rsid w:val="005B4C1A"/>
    <w:rsid w:val="005C4C23"/>
    <w:rsid w:val="005D7E4B"/>
    <w:rsid w:val="005F6E62"/>
    <w:rsid w:val="006168E4"/>
    <w:rsid w:val="006709F8"/>
    <w:rsid w:val="006C470B"/>
    <w:rsid w:val="006E3B52"/>
    <w:rsid w:val="00710B0C"/>
    <w:rsid w:val="00733D7B"/>
    <w:rsid w:val="007B5160"/>
    <w:rsid w:val="008E368D"/>
    <w:rsid w:val="00962F92"/>
    <w:rsid w:val="00964CB5"/>
    <w:rsid w:val="009B757C"/>
    <w:rsid w:val="00A01AC5"/>
    <w:rsid w:val="00BD0263"/>
    <w:rsid w:val="00D323C1"/>
    <w:rsid w:val="00DD4CB9"/>
    <w:rsid w:val="00EE598A"/>
    <w:rsid w:val="00F26BB0"/>
    <w:rsid w:val="00F275EB"/>
    <w:rsid w:val="00F610A3"/>
    <w:rsid w:val="00FB0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A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1AC5"/>
    <w:rPr>
      <w:rFonts w:ascii="Tahoma" w:hAnsi="Tahoma" w:cs="Tahoma"/>
      <w:sz w:val="16"/>
      <w:szCs w:val="16"/>
    </w:rPr>
  </w:style>
  <w:style w:type="character" w:customStyle="1" w:styleId="a4">
    <w:name w:val="Текст выноски Знак"/>
    <w:basedOn w:val="a0"/>
    <w:link w:val="a3"/>
    <w:uiPriority w:val="99"/>
    <w:semiHidden/>
    <w:rsid w:val="00A01AC5"/>
    <w:rPr>
      <w:rFonts w:ascii="Tahoma" w:eastAsia="Times New Roman" w:hAnsi="Tahoma" w:cs="Tahoma"/>
      <w:sz w:val="16"/>
      <w:szCs w:val="16"/>
      <w:lang w:eastAsia="ru-RU"/>
    </w:rPr>
  </w:style>
  <w:style w:type="paragraph" w:styleId="a5">
    <w:name w:val="Body Text"/>
    <w:basedOn w:val="a"/>
    <w:link w:val="a6"/>
    <w:rsid w:val="00F275EB"/>
    <w:pPr>
      <w:suppressAutoHyphens/>
      <w:spacing w:after="120"/>
    </w:pPr>
    <w:rPr>
      <w:sz w:val="28"/>
      <w:szCs w:val="28"/>
      <w:lang w:eastAsia="ar-SA"/>
    </w:rPr>
  </w:style>
  <w:style w:type="character" w:customStyle="1" w:styleId="a6">
    <w:name w:val="Основной текст Знак"/>
    <w:basedOn w:val="a0"/>
    <w:link w:val="a5"/>
    <w:rsid w:val="00F275EB"/>
    <w:rPr>
      <w:rFonts w:ascii="Times New Roman" w:eastAsia="Times New Roman" w:hAnsi="Times New Roman" w:cs="Times New Roman"/>
      <w:sz w:val="28"/>
      <w:szCs w:val="28"/>
      <w:lang w:eastAsia="ar-SA"/>
    </w:rPr>
  </w:style>
  <w:style w:type="paragraph" w:styleId="a7">
    <w:name w:val="List Paragraph"/>
    <w:basedOn w:val="a"/>
    <w:uiPriority w:val="34"/>
    <w:qFormat/>
    <w:rsid w:val="00BD0263"/>
    <w:pPr>
      <w:ind w:left="720"/>
      <w:contextualSpacing/>
    </w:pPr>
  </w:style>
  <w:style w:type="paragraph" w:styleId="a8">
    <w:name w:val="header"/>
    <w:basedOn w:val="a"/>
    <w:link w:val="a9"/>
    <w:uiPriority w:val="99"/>
    <w:unhideWhenUsed/>
    <w:rsid w:val="00F610A3"/>
    <w:pPr>
      <w:tabs>
        <w:tab w:val="center" w:pos="4844"/>
        <w:tab w:val="right" w:pos="9689"/>
      </w:tabs>
    </w:pPr>
  </w:style>
  <w:style w:type="character" w:customStyle="1" w:styleId="a9">
    <w:name w:val="Верхний колонтитул Знак"/>
    <w:basedOn w:val="a0"/>
    <w:link w:val="a8"/>
    <w:uiPriority w:val="99"/>
    <w:rsid w:val="00F610A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610A3"/>
    <w:pPr>
      <w:tabs>
        <w:tab w:val="center" w:pos="4844"/>
        <w:tab w:val="right" w:pos="9689"/>
      </w:tabs>
    </w:pPr>
  </w:style>
  <w:style w:type="character" w:customStyle="1" w:styleId="ab">
    <w:name w:val="Нижний колонтитул Знак"/>
    <w:basedOn w:val="a0"/>
    <w:link w:val="aa"/>
    <w:uiPriority w:val="99"/>
    <w:rsid w:val="00F610A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A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1AC5"/>
    <w:rPr>
      <w:rFonts w:ascii="Tahoma" w:hAnsi="Tahoma" w:cs="Tahoma"/>
      <w:sz w:val="16"/>
      <w:szCs w:val="16"/>
    </w:rPr>
  </w:style>
  <w:style w:type="character" w:customStyle="1" w:styleId="a4">
    <w:name w:val="Текст выноски Знак"/>
    <w:basedOn w:val="a0"/>
    <w:link w:val="a3"/>
    <w:uiPriority w:val="99"/>
    <w:semiHidden/>
    <w:rsid w:val="00A01AC5"/>
    <w:rPr>
      <w:rFonts w:ascii="Tahoma" w:eastAsia="Times New Roman" w:hAnsi="Tahoma" w:cs="Tahoma"/>
      <w:sz w:val="16"/>
      <w:szCs w:val="16"/>
      <w:lang w:eastAsia="ru-RU"/>
    </w:rPr>
  </w:style>
  <w:style w:type="paragraph" w:styleId="a5">
    <w:name w:val="Body Text"/>
    <w:basedOn w:val="a"/>
    <w:link w:val="a6"/>
    <w:rsid w:val="00F275EB"/>
    <w:pPr>
      <w:suppressAutoHyphens/>
      <w:spacing w:after="120"/>
    </w:pPr>
    <w:rPr>
      <w:sz w:val="28"/>
      <w:szCs w:val="28"/>
      <w:lang w:eastAsia="ar-SA"/>
    </w:rPr>
  </w:style>
  <w:style w:type="character" w:customStyle="1" w:styleId="a6">
    <w:name w:val="Основной текст Знак"/>
    <w:basedOn w:val="a0"/>
    <w:link w:val="a5"/>
    <w:rsid w:val="00F275EB"/>
    <w:rPr>
      <w:rFonts w:ascii="Times New Roman" w:eastAsia="Times New Roman" w:hAnsi="Times New Roman" w:cs="Times New Roman"/>
      <w:sz w:val="28"/>
      <w:szCs w:val="28"/>
      <w:lang w:eastAsia="ar-SA"/>
    </w:rPr>
  </w:style>
  <w:style w:type="paragraph" w:styleId="a7">
    <w:name w:val="List Paragraph"/>
    <w:basedOn w:val="a"/>
    <w:uiPriority w:val="34"/>
    <w:qFormat/>
    <w:rsid w:val="00BD0263"/>
    <w:pPr>
      <w:ind w:left="720"/>
      <w:contextualSpacing/>
    </w:pPr>
  </w:style>
  <w:style w:type="paragraph" w:styleId="a8">
    <w:name w:val="header"/>
    <w:basedOn w:val="a"/>
    <w:link w:val="a9"/>
    <w:uiPriority w:val="99"/>
    <w:unhideWhenUsed/>
    <w:rsid w:val="00F610A3"/>
    <w:pPr>
      <w:tabs>
        <w:tab w:val="center" w:pos="4844"/>
        <w:tab w:val="right" w:pos="9689"/>
      </w:tabs>
    </w:pPr>
  </w:style>
  <w:style w:type="character" w:customStyle="1" w:styleId="a9">
    <w:name w:val="Верхний колонтитул Знак"/>
    <w:basedOn w:val="a0"/>
    <w:link w:val="a8"/>
    <w:uiPriority w:val="99"/>
    <w:rsid w:val="00F610A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610A3"/>
    <w:pPr>
      <w:tabs>
        <w:tab w:val="center" w:pos="4844"/>
        <w:tab w:val="right" w:pos="9689"/>
      </w:tabs>
    </w:pPr>
  </w:style>
  <w:style w:type="character" w:customStyle="1" w:styleId="ab">
    <w:name w:val="Нижний колонтитул Знак"/>
    <w:basedOn w:val="a0"/>
    <w:link w:val="aa"/>
    <w:uiPriority w:val="99"/>
    <w:rsid w:val="00F610A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140868">
      <w:bodyDiv w:val="1"/>
      <w:marLeft w:val="0"/>
      <w:marRight w:val="0"/>
      <w:marTop w:val="0"/>
      <w:marBottom w:val="0"/>
      <w:divBdr>
        <w:top w:val="none" w:sz="0" w:space="0" w:color="auto"/>
        <w:left w:val="none" w:sz="0" w:space="0" w:color="auto"/>
        <w:bottom w:val="none" w:sz="0" w:space="0" w:color="auto"/>
        <w:right w:val="none" w:sz="0" w:space="0" w:color="auto"/>
      </w:divBdr>
    </w:div>
    <w:div w:id="194749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273</Words>
  <Characters>1559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Совет</dc:creator>
  <cp:keywords/>
  <dc:description/>
  <cp:lastModifiedBy>Совет</cp:lastModifiedBy>
  <cp:revision>24</cp:revision>
  <cp:lastPrinted>2017-09-14T12:32:00Z</cp:lastPrinted>
  <dcterms:created xsi:type="dcterms:W3CDTF">2015-05-08T05:42:00Z</dcterms:created>
  <dcterms:modified xsi:type="dcterms:W3CDTF">2017-09-27T13:03:00Z</dcterms:modified>
</cp:coreProperties>
</file>